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7F2" w:rsidRDefault="009127F2" w:rsidP="009127F2">
      <w:pPr>
        <w:pStyle w:val="BodyText"/>
        <w:ind w:left="107"/>
        <w:rPr>
          <w:sz w:val="20"/>
        </w:rPr>
      </w:pPr>
      <w:r>
        <w:rPr>
          <w:sz w:val="20"/>
        </w:rPr>
        <w:t xml:space="preserve">       </w:t>
      </w:r>
      <w:r>
        <w:rPr>
          <w:noProof/>
          <w:sz w:val="20"/>
        </w:rPr>
        <w:drawing>
          <wp:inline distT="0" distB="0" distL="0" distR="0">
            <wp:extent cx="6858000" cy="1210945"/>
            <wp:effectExtent l="0" t="0" r="0" b="825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1591" cy="1211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7F2" w:rsidRDefault="009127F2" w:rsidP="009127F2">
      <w:pPr>
        <w:pStyle w:val="BodyText"/>
        <w:spacing w:before="7"/>
      </w:pPr>
    </w:p>
    <w:p w:rsidR="009127F2" w:rsidRPr="008F313A" w:rsidRDefault="009127F2" w:rsidP="009127F2">
      <w:pPr>
        <w:pStyle w:val="BodyText"/>
        <w:spacing w:before="90"/>
        <w:ind w:left="496" w:right="159"/>
      </w:pPr>
      <w:bookmarkStart w:id="0" w:name="_Hlk112312364"/>
      <w:r w:rsidRPr="008F313A">
        <w:rPr>
          <w:lang w:val="sr-Cyrl-CS"/>
        </w:rPr>
        <w:t xml:space="preserve">На основу члана </w:t>
      </w:r>
      <w:r w:rsidRPr="008F313A">
        <w:t>27</w:t>
      </w:r>
      <w:r w:rsidRPr="008F313A">
        <w:rPr>
          <w:lang w:val="sr-Cyrl-CS"/>
        </w:rPr>
        <w:t>.</w:t>
      </w:r>
      <w:r w:rsidRPr="008F313A">
        <w:t xml:space="preserve"> </w:t>
      </w:r>
      <w:r w:rsidRPr="008F313A">
        <w:rPr>
          <w:lang w:val="sr-Cyrl-CS"/>
        </w:rPr>
        <w:t>Закона о јавним набавкама (''Сл</w:t>
      </w:r>
      <w:r w:rsidRPr="008F313A">
        <w:rPr>
          <w:lang w:val="ru-RU"/>
        </w:rPr>
        <w:t>.</w:t>
      </w:r>
      <w:r w:rsidRPr="008F313A">
        <w:rPr>
          <w:lang w:val="sr-Cyrl-CS"/>
        </w:rPr>
        <w:t xml:space="preserve"> гласник РС'' бр. </w:t>
      </w:r>
      <w:r w:rsidRPr="008F313A">
        <w:t>91/2019</w:t>
      </w:r>
      <w:r w:rsidR="00541A3D">
        <w:rPr>
          <w:lang w:val="sr-Cyrl-RS"/>
        </w:rPr>
        <w:t xml:space="preserve"> и 92/2023</w:t>
      </w:r>
      <w:r w:rsidRPr="008F313A">
        <w:rPr>
          <w:lang w:val="sr-Cyrl-CS"/>
        </w:rPr>
        <w:t xml:space="preserve">), </w:t>
      </w:r>
      <w:r w:rsidRPr="008F313A">
        <w:t xml:space="preserve">и Одлуке о спровођењу поступка набавке </w:t>
      </w:r>
      <w:r w:rsidRPr="00090B84">
        <w:t>бр.</w:t>
      </w:r>
      <w:r w:rsidRPr="00E9756D">
        <w:rPr>
          <w:lang w:val="sr-Cyrl-CS"/>
        </w:rPr>
        <w:t>07-</w:t>
      </w:r>
      <w:r w:rsidR="004F0589">
        <w:rPr>
          <w:lang w:val="sr-Cyrl-RS"/>
        </w:rPr>
        <w:t>1894</w:t>
      </w:r>
      <w:r w:rsidRPr="00E9756D">
        <w:t>/</w:t>
      </w:r>
      <w:r w:rsidR="004F0589">
        <w:rPr>
          <w:lang w:val="sr-Cyrl-RS"/>
        </w:rPr>
        <w:t>3</w:t>
      </w:r>
      <w:r w:rsidRPr="00E9756D">
        <w:t xml:space="preserve"> од 0</w:t>
      </w:r>
      <w:r w:rsidR="004F0589">
        <w:rPr>
          <w:lang w:val="sr-Cyrl-RS"/>
        </w:rPr>
        <w:t>2</w:t>
      </w:r>
      <w:r w:rsidRPr="00E9756D">
        <w:rPr>
          <w:lang w:val="sr-Cyrl-CS"/>
        </w:rPr>
        <w:t>.</w:t>
      </w:r>
      <w:r w:rsidRPr="00E9756D">
        <w:t>0</w:t>
      </w:r>
      <w:r w:rsidR="00541A3D" w:rsidRPr="00E9756D">
        <w:rPr>
          <w:lang w:val="sr-Cyrl-RS"/>
        </w:rPr>
        <w:t>9</w:t>
      </w:r>
      <w:r w:rsidRPr="00E9756D">
        <w:rPr>
          <w:lang w:val="sr-Cyrl-CS"/>
        </w:rPr>
        <w:t>.</w:t>
      </w:r>
      <w:r w:rsidRPr="00E9756D">
        <w:t>202</w:t>
      </w:r>
      <w:r w:rsidR="004F0589">
        <w:rPr>
          <w:lang w:val="sr-Cyrl-RS"/>
        </w:rPr>
        <w:t>5</w:t>
      </w:r>
      <w:r w:rsidRPr="00E9756D">
        <w:t>. године</w:t>
      </w:r>
      <w:r w:rsidRPr="00090B84">
        <w:t>,</w:t>
      </w:r>
      <w:r w:rsidRPr="008F313A">
        <w:t xml:space="preserve"> Институт за јавно здравље  Ниш упућује </w:t>
      </w:r>
    </w:p>
    <w:p w:rsidR="009127F2" w:rsidRDefault="009127F2" w:rsidP="009127F2">
      <w:pPr>
        <w:pStyle w:val="BodyText"/>
        <w:spacing w:before="90"/>
        <w:ind w:left="496" w:right="159"/>
        <w:jc w:val="both"/>
      </w:pPr>
    </w:p>
    <w:p w:rsidR="009127F2" w:rsidRDefault="009127F2" w:rsidP="009127F2">
      <w:pPr>
        <w:ind w:left="4882" w:right="358" w:hanging="4189"/>
        <w:jc w:val="center"/>
        <w:rPr>
          <w:b/>
          <w:i/>
          <w:sz w:val="24"/>
          <w:szCs w:val="24"/>
        </w:rPr>
      </w:pPr>
      <w:r w:rsidRPr="00E81C82">
        <w:rPr>
          <w:b/>
          <w:i/>
          <w:sz w:val="24"/>
          <w:szCs w:val="24"/>
        </w:rPr>
        <w:t>Позив за подношење понуда за набавку услуге</w:t>
      </w:r>
      <w:r>
        <w:rPr>
          <w:b/>
          <w:i/>
          <w:sz w:val="24"/>
          <w:szCs w:val="24"/>
        </w:rPr>
        <w:t>:</w:t>
      </w:r>
    </w:p>
    <w:p w:rsidR="009127F2" w:rsidRDefault="009127F2" w:rsidP="009127F2">
      <w:pPr>
        <w:ind w:left="4882" w:right="358" w:hanging="4189"/>
        <w:jc w:val="center"/>
        <w:rPr>
          <w:sz w:val="24"/>
        </w:rPr>
      </w:pPr>
      <w:r>
        <w:rPr>
          <w:sz w:val="24"/>
        </w:rPr>
        <w:t>смештаја за потребе организације 5</w:t>
      </w:r>
      <w:r w:rsidR="009E2206">
        <w:rPr>
          <w:sz w:val="24"/>
        </w:rPr>
        <w:t>6</w:t>
      </w:r>
      <w:r>
        <w:rPr>
          <w:sz w:val="24"/>
        </w:rPr>
        <w:t>. Превентивних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дана</w:t>
      </w:r>
      <w:r>
        <w:rPr>
          <w:spacing w:val="-1"/>
          <w:sz w:val="24"/>
        </w:rPr>
        <w:t xml:space="preserve"> </w:t>
      </w:r>
    </w:p>
    <w:p w:rsidR="009127F2" w:rsidRDefault="009127F2" w:rsidP="009127F2">
      <w:pPr>
        <w:pStyle w:val="BodyText"/>
      </w:pPr>
    </w:p>
    <w:p w:rsidR="009127F2" w:rsidRDefault="009127F2" w:rsidP="009127F2">
      <w:pPr>
        <w:spacing w:line="242" w:lineRule="auto"/>
        <w:ind w:left="496" w:right="151"/>
        <w:jc w:val="both"/>
        <w:rPr>
          <w:b/>
          <w:sz w:val="24"/>
        </w:rPr>
      </w:pPr>
      <w:r>
        <w:rPr>
          <w:sz w:val="24"/>
          <w:u w:val="single"/>
        </w:rPr>
        <w:t xml:space="preserve"> Цена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мора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бити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исказана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у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динарима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color w:val="000009"/>
          <w:sz w:val="24"/>
        </w:rPr>
        <w:t>без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пореза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додату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вредност,</w:t>
      </w:r>
      <w:r>
        <w:rPr>
          <w:color w:val="000009"/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урачунатим</w:t>
      </w:r>
      <w:r>
        <w:rPr>
          <w:spacing w:val="1"/>
          <w:sz w:val="24"/>
        </w:rPr>
        <w:t xml:space="preserve"> </w:t>
      </w:r>
      <w:r>
        <w:rPr>
          <w:sz w:val="24"/>
        </w:rPr>
        <w:t>свим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трошковима које понуђач има у реализацији предметне набавке (осигурање и такса), </w:t>
      </w:r>
      <w:r>
        <w:rPr>
          <w:b/>
          <w:sz w:val="24"/>
        </w:rPr>
        <w:t>с тим да ће се 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понуде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узимати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 обзир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пореза на додату вредност.</w:t>
      </w:r>
    </w:p>
    <w:p w:rsidR="009127F2" w:rsidRDefault="009127F2" w:rsidP="009127F2">
      <w:pPr>
        <w:pStyle w:val="BodyText"/>
        <w:spacing w:line="268" w:lineRule="exact"/>
        <w:ind w:left="496"/>
        <w:jc w:val="both"/>
      </w:pPr>
      <w:r>
        <w:t>Цена</w:t>
      </w:r>
      <w:r>
        <w:rPr>
          <w:spacing w:val="-2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фиксна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</w:t>
      </w:r>
      <w:r>
        <w:rPr>
          <w:spacing w:val="-3"/>
        </w:rPr>
        <w:t xml:space="preserve"> </w:t>
      </w:r>
      <w:r>
        <w:t>се мењати.</w:t>
      </w:r>
    </w:p>
    <w:p w:rsidR="009127F2" w:rsidRDefault="009127F2" w:rsidP="009127F2">
      <w:pPr>
        <w:pStyle w:val="BodyText"/>
        <w:spacing w:before="5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r>
        <w:t>Услови</w:t>
      </w:r>
      <w:r>
        <w:rPr>
          <w:spacing w:val="-1"/>
        </w:rPr>
        <w:t xml:space="preserve"> </w:t>
      </w:r>
      <w:r>
        <w:t>за учешће</w:t>
      </w:r>
      <w:r>
        <w:rPr>
          <w:spacing w:val="-2"/>
        </w:rPr>
        <w:t xml:space="preserve"> </w:t>
      </w:r>
      <w:r>
        <w:t>у поступку:</w:t>
      </w:r>
    </w:p>
    <w:p w:rsidR="009127F2" w:rsidRDefault="009127F2" w:rsidP="009127F2">
      <w:pPr>
        <w:pStyle w:val="BodyText"/>
        <w:spacing w:line="274" w:lineRule="exact"/>
        <w:ind w:left="856"/>
        <w:jc w:val="both"/>
      </w:pPr>
      <w:r>
        <w:t xml:space="preserve">-  </w:t>
      </w:r>
      <w:r>
        <w:rPr>
          <w:spacing w:val="35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регистрован</w:t>
      </w:r>
      <w:r>
        <w:rPr>
          <w:spacing w:val="-1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надлежног</w:t>
      </w:r>
      <w:r>
        <w:rPr>
          <w:spacing w:val="-1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односно уписан</w:t>
      </w:r>
      <w:r>
        <w:rPr>
          <w:spacing w:val="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одговарајући</w:t>
      </w:r>
      <w:r>
        <w:rPr>
          <w:spacing w:val="-2"/>
        </w:rPr>
        <w:t xml:space="preserve"> </w:t>
      </w:r>
      <w:r>
        <w:t>регистар</w:t>
      </w:r>
    </w:p>
    <w:p w:rsidR="009127F2" w:rsidRDefault="009127F2" w:rsidP="009127F2">
      <w:pPr>
        <w:pStyle w:val="BodyText"/>
        <w:spacing w:before="5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r>
        <w:t>Критеријум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избор</w:t>
      </w:r>
      <w:r>
        <w:rPr>
          <w:spacing w:val="-3"/>
        </w:rPr>
        <w:t xml:space="preserve"> </w:t>
      </w:r>
      <w:r>
        <w:t>најповољније</w:t>
      </w:r>
      <w:r>
        <w:rPr>
          <w:spacing w:val="-3"/>
        </w:rPr>
        <w:t xml:space="preserve"> </w:t>
      </w:r>
      <w:r>
        <w:t>понуде</w:t>
      </w:r>
    </w:p>
    <w:p w:rsidR="009127F2" w:rsidRDefault="009127F2" w:rsidP="009127F2">
      <w:pPr>
        <w:ind w:left="837" w:right="155"/>
        <w:jc w:val="both"/>
        <w:rPr>
          <w:sz w:val="24"/>
        </w:rPr>
      </w:pPr>
      <w:r>
        <w:rPr>
          <w:b/>
          <w:sz w:val="24"/>
        </w:rPr>
        <w:t>Најнижа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понуђена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партију.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Уколико</w:t>
      </w:r>
      <w:r>
        <w:rPr>
          <w:spacing w:val="1"/>
          <w:sz w:val="24"/>
        </w:rPr>
        <w:t xml:space="preserve"> </w:t>
      </w:r>
      <w:r>
        <w:rPr>
          <w:sz w:val="24"/>
        </w:rPr>
        <w:t>две</w:t>
      </w:r>
      <w:r>
        <w:rPr>
          <w:spacing w:val="1"/>
          <w:sz w:val="24"/>
        </w:rPr>
        <w:t xml:space="preserve"> </w:t>
      </w:r>
      <w:r>
        <w:rPr>
          <w:sz w:val="24"/>
        </w:rPr>
        <w:t>понуде</w:t>
      </w:r>
      <w:r>
        <w:rPr>
          <w:spacing w:val="1"/>
          <w:sz w:val="24"/>
        </w:rPr>
        <w:t xml:space="preserve"> </w:t>
      </w:r>
      <w:r>
        <w:rPr>
          <w:sz w:val="24"/>
        </w:rPr>
        <w:t>имају</w:t>
      </w:r>
      <w:r>
        <w:rPr>
          <w:spacing w:val="1"/>
          <w:sz w:val="24"/>
        </w:rPr>
        <w:t xml:space="preserve"> </w:t>
      </w:r>
      <w:r>
        <w:rPr>
          <w:sz w:val="24"/>
        </w:rPr>
        <w:t>исту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финансијску</w:t>
      </w:r>
      <w:r>
        <w:rPr>
          <w:spacing w:val="1"/>
          <w:sz w:val="24"/>
        </w:rPr>
        <w:t xml:space="preserve"> </w:t>
      </w:r>
      <w:r>
        <w:rPr>
          <w:sz w:val="24"/>
        </w:rPr>
        <w:t>вредност</w:t>
      </w:r>
      <w:r>
        <w:rPr>
          <w:spacing w:val="1"/>
          <w:sz w:val="24"/>
        </w:rPr>
        <w:t xml:space="preserve"> </w:t>
      </w:r>
      <w:r>
        <w:rPr>
          <w:sz w:val="24"/>
        </w:rPr>
        <w:t>биће</w:t>
      </w:r>
      <w:r>
        <w:rPr>
          <w:spacing w:val="1"/>
          <w:sz w:val="24"/>
        </w:rPr>
        <w:t xml:space="preserve"> </w:t>
      </w:r>
      <w:r>
        <w:rPr>
          <w:sz w:val="24"/>
        </w:rPr>
        <w:t>изабрана</w:t>
      </w:r>
      <w:r>
        <w:rPr>
          <w:spacing w:val="1"/>
          <w:sz w:val="24"/>
        </w:rPr>
        <w:t xml:space="preserve"> </w:t>
      </w:r>
      <w:r>
        <w:rPr>
          <w:sz w:val="24"/>
        </w:rPr>
        <w:t>понуда</w:t>
      </w:r>
      <w:r>
        <w:rPr>
          <w:spacing w:val="1"/>
          <w:sz w:val="24"/>
        </w:rPr>
        <w:t xml:space="preserve"> </w:t>
      </w:r>
      <w:r>
        <w:rPr>
          <w:sz w:val="24"/>
        </w:rPr>
        <w:t>понуђача</w:t>
      </w:r>
      <w:r>
        <w:rPr>
          <w:spacing w:val="1"/>
          <w:sz w:val="24"/>
        </w:rPr>
        <w:t xml:space="preserve"> </w:t>
      </w:r>
      <w:r>
        <w:rPr>
          <w:sz w:val="24"/>
        </w:rPr>
        <w:t>која</w:t>
      </w:r>
      <w:r>
        <w:rPr>
          <w:spacing w:val="1"/>
          <w:sz w:val="24"/>
        </w:rPr>
        <w:t xml:space="preserve"> </w:t>
      </w:r>
      <w:r>
        <w:rPr>
          <w:sz w:val="24"/>
        </w:rPr>
        <w:t>је</w:t>
      </w:r>
      <w:r>
        <w:rPr>
          <w:spacing w:val="1"/>
          <w:sz w:val="24"/>
        </w:rPr>
        <w:t xml:space="preserve"> </w:t>
      </w:r>
      <w:r>
        <w:rPr>
          <w:sz w:val="24"/>
        </w:rPr>
        <w:t>прва</w:t>
      </w:r>
      <w:r>
        <w:rPr>
          <w:spacing w:val="1"/>
          <w:sz w:val="24"/>
        </w:rPr>
        <w:t xml:space="preserve"> </w:t>
      </w:r>
      <w:r>
        <w:rPr>
          <w:sz w:val="24"/>
        </w:rPr>
        <w:t>стигла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писарницу 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јавно</w:t>
      </w:r>
      <w:r>
        <w:rPr>
          <w:spacing w:val="1"/>
          <w:sz w:val="24"/>
        </w:rPr>
        <w:t xml:space="preserve"> </w:t>
      </w:r>
      <w:r>
        <w:rPr>
          <w:sz w:val="24"/>
        </w:rPr>
        <w:t>здравље</w:t>
      </w:r>
      <w:r>
        <w:rPr>
          <w:spacing w:val="-2"/>
          <w:sz w:val="24"/>
        </w:rPr>
        <w:t xml:space="preserve"> </w:t>
      </w:r>
      <w:r>
        <w:rPr>
          <w:sz w:val="24"/>
        </w:rPr>
        <w:t>Ниш.</w:t>
      </w:r>
    </w:p>
    <w:p w:rsidR="009127F2" w:rsidRDefault="009127F2" w:rsidP="009127F2">
      <w:pPr>
        <w:pStyle w:val="BodyText"/>
        <w:spacing w:before="2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r>
        <w:t>Техничке</w:t>
      </w:r>
      <w:r>
        <w:rPr>
          <w:spacing w:val="-5"/>
        </w:rPr>
        <w:t xml:space="preserve"> </w:t>
      </w:r>
      <w:r>
        <w:t>спецификације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набавке</w:t>
      </w:r>
    </w:p>
    <w:p w:rsidR="009127F2" w:rsidRPr="004F0589" w:rsidRDefault="009127F2" w:rsidP="009127F2">
      <w:pPr>
        <w:pStyle w:val="BodyText"/>
        <w:spacing w:after="9" w:line="274" w:lineRule="exact"/>
        <w:ind w:left="496"/>
        <w:jc w:val="both"/>
        <w:rPr>
          <w:lang w:val="sr-Cyrl-RS"/>
        </w:rPr>
      </w:pPr>
      <w:r>
        <w:t xml:space="preserve">Партија 1. </w:t>
      </w:r>
      <w:r w:rsidR="004F0589">
        <w:rPr>
          <w:lang w:val="sr-Cyrl-RS"/>
        </w:rPr>
        <w:t>4</w:t>
      </w:r>
      <w:r w:rsidR="00541A3D">
        <w:rPr>
          <w:lang w:val="sr-Cyrl-RS"/>
        </w:rPr>
        <w:t>5</w:t>
      </w:r>
      <w:r>
        <w:t xml:space="preserve"> ноћења</w:t>
      </w:r>
      <w:r>
        <w:rPr>
          <w:spacing w:val="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хотелу</w:t>
      </w:r>
      <w:r>
        <w:rPr>
          <w:spacing w:val="-8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3 или</w:t>
      </w:r>
      <w:r>
        <w:rPr>
          <w:spacing w:val="1"/>
        </w:rPr>
        <w:t xml:space="preserve"> </w:t>
      </w:r>
      <w:r>
        <w:t>више</w:t>
      </w:r>
      <w:r>
        <w:rPr>
          <w:spacing w:val="-1"/>
        </w:rPr>
        <w:t xml:space="preserve"> </w:t>
      </w:r>
      <w:r>
        <w:t>звездица</w:t>
      </w:r>
      <w:r>
        <w:rPr>
          <w:spacing w:val="4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периоду</w:t>
      </w:r>
      <w:r>
        <w:rPr>
          <w:spacing w:val="-5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2</w:t>
      </w:r>
      <w:r w:rsidR="004F0589">
        <w:rPr>
          <w:lang w:val="sr-Cyrl-RS"/>
        </w:rPr>
        <w:t>3</w:t>
      </w:r>
      <w:r>
        <w:t>.9-2</w:t>
      </w:r>
      <w:r w:rsidR="004F0589">
        <w:rPr>
          <w:lang w:val="sr-Cyrl-RS"/>
        </w:rPr>
        <w:t>6</w:t>
      </w:r>
      <w:r>
        <w:t>.9.202</w:t>
      </w:r>
      <w:r w:rsidR="004F0589">
        <w:rPr>
          <w:lang w:val="sr-Cyrl-RS"/>
        </w:rPr>
        <w:t>5. године</w:t>
      </w:r>
    </w:p>
    <w:tbl>
      <w:tblPr>
        <w:tblW w:w="10670" w:type="dxa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"/>
        <w:gridCol w:w="3318"/>
        <w:gridCol w:w="1134"/>
        <w:gridCol w:w="2886"/>
        <w:gridCol w:w="2361"/>
      </w:tblGrid>
      <w:tr w:rsidR="009127F2" w:rsidTr="0073187D">
        <w:trPr>
          <w:trHeight w:val="850"/>
        </w:trPr>
        <w:tc>
          <w:tcPr>
            <w:tcW w:w="971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before="8"/>
              <w:ind w:left="0"/>
            </w:pPr>
          </w:p>
          <w:p w:rsidR="009127F2" w:rsidRPr="008F313A" w:rsidRDefault="009127F2" w:rsidP="0073187D">
            <w:pPr>
              <w:pStyle w:val="TableParagraph"/>
              <w:ind w:left="86" w:right="83"/>
              <w:jc w:val="center"/>
              <w:rPr>
                <w:b/>
              </w:rPr>
            </w:pPr>
            <w:r w:rsidRPr="008F313A">
              <w:rPr>
                <w:b/>
              </w:rPr>
              <w:t>Ред.бр.</w:t>
            </w:r>
          </w:p>
        </w:tc>
        <w:tc>
          <w:tcPr>
            <w:tcW w:w="3318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before="8"/>
              <w:ind w:left="0"/>
            </w:pPr>
          </w:p>
          <w:p w:rsidR="009127F2" w:rsidRPr="008F313A" w:rsidRDefault="009127F2" w:rsidP="0073187D">
            <w:pPr>
              <w:pStyle w:val="TableParagraph"/>
              <w:rPr>
                <w:b/>
              </w:rPr>
            </w:pPr>
            <w:r w:rsidRPr="008F313A">
              <w:rPr>
                <w:b/>
              </w:rPr>
              <w:t>Врста</w:t>
            </w:r>
            <w:r w:rsidRPr="008F313A">
              <w:rPr>
                <w:b/>
                <w:spacing w:val="-3"/>
              </w:rPr>
              <w:t xml:space="preserve"> </w:t>
            </w:r>
            <w:r w:rsidRPr="008F313A">
              <w:rPr>
                <w:b/>
              </w:rPr>
              <w:t>радова</w:t>
            </w:r>
          </w:p>
        </w:tc>
        <w:tc>
          <w:tcPr>
            <w:tcW w:w="1134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before="159"/>
              <w:ind w:left="0"/>
              <w:rPr>
                <w:b/>
              </w:rPr>
            </w:pPr>
            <w:r w:rsidRPr="008F313A">
              <w:rPr>
                <w:b/>
              </w:rPr>
              <w:t>Оквирна</w:t>
            </w:r>
            <w:r w:rsidRPr="008F313A">
              <w:rPr>
                <w:b/>
                <w:spacing w:val="1"/>
              </w:rPr>
              <w:t xml:space="preserve"> </w:t>
            </w:r>
            <w:r w:rsidRPr="008F313A">
              <w:rPr>
                <w:b/>
                <w:spacing w:val="-1"/>
              </w:rPr>
              <w:t>количина</w:t>
            </w:r>
          </w:p>
        </w:tc>
        <w:tc>
          <w:tcPr>
            <w:tcW w:w="2886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line="273" w:lineRule="exact"/>
              <w:ind w:left="106"/>
              <w:rPr>
                <w:b/>
              </w:rPr>
            </w:pPr>
            <w:r w:rsidRPr="008F313A">
              <w:rPr>
                <w:b/>
              </w:rPr>
              <w:t>Јединична</w:t>
            </w:r>
            <w:r w:rsidRPr="008F313A">
              <w:rPr>
                <w:b/>
                <w:spacing w:val="-6"/>
              </w:rPr>
              <w:t xml:space="preserve"> </w:t>
            </w:r>
            <w:r w:rsidRPr="008F313A">
              <w:rPr>
                <w:b/>
              </w:rPr>
              <w:t>цена</w:t>
            </w:r>
            <w:r w:rsidRPr="008F313A">
              <w:rPr>
                <w:b/>
                <w:spacing w:val="-3"/>
              </w:rPr>
              <w:t xml:space="preserve"> </w:t>
            </w:r>
            <w:r w:rsidRPr="008F313A">
              <w:rPr>
                <w:b/>
              </w:rPr>
              <w:t>без</w:t>
            </w:r>
          </w:p>
          <w:p w:rsidR="009127F2" w:rsidRPr="008F313A" w:rsidRDefault="009127F2" w:rsidP="0073187D">
            <w:pPr>
              <w:pStyle w:val="TableParagraph"/>
              <w:spacing w:line="270" w:lineRule="atLeast"/>
              <w:ind w:left="106" w:right="404"/>
              <w:rPr>
                <w:b/>
              </w:rPr>
            </w:pPr>
            <w:r w:rsidRPr="008F313A">
              <w:rPr>
                <w:b/>
              </w:rPr>
              <w:t>ПДВ-а</w:t>
            </w:r>
            <w:r w:rsidRPr="008F313A">
              <w:rPr>
                <w:b/>
                <w:spacing w:val="-12"/>
              </w:rPr>
              <w:t xml:space="preserve"> </w:t>
            </w:r>
            <w:r>
              <w:rPr>
                <w:b/>
                <w:spacing w:val="-12"/>
              </w:rPr>
              <w:t>са</w:t>
            </w:r>
            <w:r w:rsidRPr="008F313A">
              <w:rPr>
                <w:b/>
                <w:spacing w:val="-13"/>
              </w:rPr>
              <w:t xml:space="preserve"> </w:t>
            </w:r>
            <w:r w:rsidRPr="008F313A">
              <w:rPr>
                <w:b/>
              </w:rPr>
              <w:t>урачунатим</w:t>
            </w:r>
            <w:r w:rsidRPr="008F313A">
              <w:rPr>
                <w:b/>
                <w:spacing w:val="-57"/>
              </w:rPr>
              <w:t xml:space="preserve"> </w:t>
            </w:r>
            <w:r w:rsidRPr="008F313A">
              <w:rPr>
                <w:b/>
              </w:rPr>
              <w:t>осигурањем</w:t>
            </w:r>
            <w:r w:rsidRPr="008F313A">
              <w:rPr>
                <w:b/>
                <w:spacing w:val="-5"/>
              </w:rPr>
              <w:t xml:space="preserve"> </w:t>
            </w:r>
            <w:r w:rsidRPr="008F313A">
              <w:rPr>
                <w:b/>
              </w:rPr>
              <w:t>и</w:t>
            </w:r>
            <w:r w:rsidRPr="008F313A">
              <w:rPr>
                <w:b/>
                <w:spacing w:val="-4"/>
              </w:rPr>
              <w:t xml:space="preserve"> </w:t>
            </w:r>
            <w:r w:rsidRPr="008F313A">
              <w:rPr>
                <w:b/>
              </w:rPr>
              <w:t>т</w:t>
            </w:r>
            <w:r>
              <w:rPr>
                <w:b/>
              </w:rPr>
              <w:t>а</w:t>
            </w:r>
            <w:r w:rsidRPr="008F313A">
              <w:rPr>
                <w:b/>
              </w:rPr>
              <w:t>ксом</w:t>
            </w:r>
          </w:p>
        </w:tc>
        <w:tc>
          <w:tcPr>
            <w:tcW w:w="2361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line="273" w:lineRule="exact"/>
              <w:ind w:left="106"/>
              <w:rPr>
                <w:b/>
              </w:rPr>
            </w:pPr>
            <w:r w:rsidRPr="008F313A">
              <w:rPr>
                <w:b/>
              </w:rPr>
              <w:t>Јединична</w:t>
            </w:r>
            <w:r w:rsidRPr="008F313A">
              <w:rPr>
                <w:b/>
                <w:spacing w:val="-6"/>
              </w:rPr>
              <w:t xml:space="preserve"> </w:t>
            </w:r>
            <w:r w:rsidRPr="008F313A">
              <w:rPr>
                <w:b/>
              </w:rPr>
              <w:t>цена</w:t>
            </w:r>
            <w:r w:rsidRPr="008F313A">
              <w:rPr>
                <w:b/>
                <w:spacing w:val="-3"/>
              </w:rPr>
              <w:t xml:space="preserve"> </w:t>
            </w:r>
            <w:r w:rsidRPr="008F313A">
              <w:rPr>
                <w:b/>
              </w:rPr>
              <w:t>са</w:t>
            </w:r>
          </w:p>
          <w:p w:rsidR="009127F2" w:rsidRPr="008F313A" w:rsidRDefault="009127F2" w:rsidP="0073187D">
            <w:pPr>
              <w:pStyle w:val="TableParagraph"/>
              <w:spacing w:line="273" w:lineRule="exact"/>
              <w:ind w:left="106"/>
              <w:rPr>
                <w:b/>
              </w:rPr>
            </w:pPr>
            <w:r w:rsidRPr="008F313A">
              <w:rPr>
                <w:b/>
              </w:rPr>
              <w:t>ПДВ-ом</w:t>
            </w:r>
            <w:r w:rsidRPr="008F313A">
              <w:rPr>
                <w:b/>
                <w:spacing w:val="-12"/>
              </w:rPr>
              <w:t xml:space="preserve"> </w:t>
            </w:r>
            <w:r>
              <w:rPr>
                <w:b/>
                <w:spacing w:val="-12"/>
              </w:rPr>
              <w:t>са</w:t>
            </w:r>
            <w:r w:rsidRPr="008F313A">
              <w:rPr>
                <w:b/>
                <w:spacing w:val="-13"/>
              </w:rPr>
              <w:t xml:space="preserve"> </w:t>
            </w:r>
            <w:r w:rsidRPr="008F313A">
              <w:rPr>
                <w:b/>
              </w:rPr>
              <w:t>урачунатим</w:t>
            </w:r>
            <w:r w:rsidRPr="008F313A">
              <w:rPr>
                <w:b/>
                <w:spacing w:val="-57"/>
              </w:rPr>
              <w:t xml:space="preserve"> </w:t>
            </w:r>
            <w:r w:rsidRPr="008F313A">
              <w:rPr>
                <w:b/>
              </w:rPr>
              <w:t>осигурањем</w:t>
            </w:r>
            <w:r w:rsidRPr="008F313A">
              <w:rPr>
                <w:b/>
                <w:spacing w:val="-5"/>
              </w:rPr>
              <w:t xml:space="preserve"> </w:t>
            </w:r>
            <w:r w:rsidRPr="008F313A">
              <w:rPr>
                <w:b/>
              </w:rPr>
              <w:t>и</w:t>
            </w:r>
            <w:r w:rsidRPr="008F313A">
              <w:rPr>
                <w:b/>
                <w:spacing w:val="-4"/>
              </w:rPr>
              <w:t xml:space="preserve"> </w:t>
            </w:r>
            <w:r w:rsidRPr="008F313A">
              <w:rPr>
                <w:b/>
              </w:rPr>
              <w:t>т</w:t>
            </w:r>
            <w:r>
              <w:rPr>
                <w:b/>
              </w:rPr>
              <w:t>а</w:t>
            </w:r>
            <w:r w:rsidRPr="008F313A">
              <w:rPr>
                <w:b/>
              </w:rPr>
              <w:t>ксом</w:t>
            </w:r>
          </w:p>
        </w:tc>
      </w:tr>
      <w:tr w:rsidR="009127F2" w:rsidTr="0073187D">
        <w:trPr>
          <w:trHeight w:val="566"/>
        </w:trPr>
        <w:tc>
          <w:tcPr>
            <w:tcW w:w="971" w:type="dxa"/>
            <w:shd w:val="clear" w:color="auto" w:fill="C0C0C0"/>
          </w:tcPr>
          <w:p w:rsidR="009127F2" w:rsidRDefault="009127F2" w:rsidP="0073187D">
            <w:pPr>
              <w:pStyle w:val="TableParagraph"/>
              <w:spacing w:before="131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8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Ноћење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доручком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једнокреветној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хотелу</w:t>
            </w:r>
          </w:p>
          <w:p w:rsidR="009127F2" w:rsidRPr="006E4829" w:rsidRDefault="009127F2" w:rsidP="0073187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више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звездица.</w:t>
            </w:r>
          </w:p>
        </w:tc>
        <w:tc>
          <w:tcPr>
            <w:tcW w:w="1134" w:type="dxa"/>
          </w:tcPr>
          <w:p w:rsidR="009127F2" w:rsidRPr="00541A3D" w:rsidRDefault="004F0589" w:rsidP="00541A3D">
            <w:pPr>
              <w:pStyle w:val="TableParagraph"/>
              <w:spacing w:before="131"/>
              <w:ind w:left="0"/>
              <w:jc w:val="center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4</w:t>
            </w:r>
            <w:r w:rsidR="00541A3D">
              <w:rPr>
                <w:sz w:val="24"/>
                <w:lang w:val="sr-Cyrl-RS"/>
              </w:rPr>
              <w:t>5</w:t>
            </w:r>
          </w:p>
        </w:tc>
        <w:tc>
          <w:tcPr>
            <w:tcW w:w="2886" w:type="dxa"/>
          </w:tcPr>
          <w:p w:rsidR="009127F2" w:rsidRDefault="009127F2" w:rsidP="0073187D">
            <w:pPr>
              <w:pStyle w:val="TableParagraph"/>
              <w:ind w:left="0"/>
            </w:pPr>
          </w:p>
        </w:tc>
        <w:tc>
          <w:tcPr>
            <w:tcW w:w="2361" w:type="dxa"/>
          </w:tcPr>
          <w:p w:rsidR="009127F2" w:rsidRDefault="009127F2" w:rsidP="0073187D">
            <w:pPr>
              <w:pStyle w:val="TableParagraph"/>
              <w:ind w:left="0"/>
            </w:pPr>
          </w:p>
        </w:tc>
      </w:tr>
    </w:tbl>
    <w:p w:rsidR="009127F2" w:rsidRDefault="009127F2" w:rsidP="009127F2">
      <w:pPr>
        <w:pStyle w:val="BodyText"/>
        <w:rPr>
          <w:sz w:val="26"/>
        </w:rPr>
      </w:pPr>
    </w:p>
    <w:p w:rsidR="009127F2" w:rsidRDefault="009127F2" w:rsidP="009127F2">
      <w:pPr>
        <w:pStyle w:val="BodyText"/>
        <w:spacing w:before="1"/>
        <w:rPr>
          <w:sz w:val="22"/>
        </w:rPr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ind w:hanging="261"/>
        <w:jc w:val="both"/>
      </w:pPr>
      <w:r>
        <w:t>Начин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рок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подношење</w:t>
      </w:r>
      <w:r>
        <w:rPr>
          <w:spacing w:val="-3"/>
        </w:rPr>
        <w:t xml:space="preserve"> </w:t>
      </w:r>
      <w:r>
        <w:t>понуда.</w:t>
      </w:r>
    </w:p>
    <w:p w:rsidR="009127F2" w:rsidRDefault="009127F2" w:rsidP="009127F2">
      <w:pPr>
        <w:spacing w:before="5" w:line="237" w:lineRule="auto"/>
        <w:ind w:left="496" w:right="152"/>
        <w:jc w:val="both"/>
      </w:pPr>
      <w:r>
        <w:rPr>
          <w:b/>
          <w:sz w:val="24"/>
        </w:rPr>
        <w:t>Понуде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је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потребно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послати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електронском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поштом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адресу</w:t>
      </w:r>
      <w:r>
        <w:rPr>
          <w:b/>
          <w:spacing w:val="1"/>
          <w:sz w:val="24"/>
        </w:rPr>
        <w:t xml:space="preserve"> </w:t>
      </w:r>
      <w:hyperlink r:id="rId7" w:history="1">
        <w:r w:rsidRPr="00410C59">
          <w:rPr>
            <w:rStyle w:val="Hyperlink"/>
            <w:b/>
            <w:spacing w:val="1"/>
            <w:sz w:val="24"/>
          </w:rPr>
          <w:t>javnenabavke@izjz-nis.org.rs</w:t>
        </w:r>
      </w:hyperlink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 </w:t>
      </w:r>
      <w:r>
        <w:rPr>
          <w:b/>
          <w:sz w:val="24"/>
        </w:rPr>
        <w:t>поштом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адресу : Институт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јавно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здравље Ниш,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Бул. др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Зорана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Ђинђића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50,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18000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Ниш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са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назнаком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„за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набавку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услуге</w:t>
      </w:r>
      <w:r>
        <w:rPr>
          <w:b/>
          <w:spacing w:val="28"/>
          <w:sz w:val="24"/>
        </w:rPr>
        <w:t xml:space="preserve"> </w:t>
      </w:r>
      <w:r>
        <w:rPr>
          <w:sz w:val="24"/>
        </w:rPr>
        <w:t>смештаја</w:t>
      </w:r>
      <w:r>
        <w:rPr>
          <w:spacing w:val="27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потребе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организације </w:t>
      </w:r>
      <w:r>
        <w:t>55.</w:t>
      </w:r>
      <w:r>
        <w:rPr>
          <w:spacing w:val="-4"/>
        </w:rPr>
        <w:t xml:space="preserve"> </w:t>
      </w:r>
      <w:r>
        <w:t>Превентивних</w:t>
      </w:r>
      <w:r>
        <w:rPr>
          <w:spacing w:val="-1"/>
        </w:rPr>
        <w:t xml:space="preserve"> </w:t>
      </w:r>
      <w:r>
        <w:t>дана.</w:t>
      </w:r>
    </w:p>
    <w:p w:rsidR="009127F2" w:rsidRDefault="009127F2" w:rsidP="009127F2">
      <w:pPr>
        <w:pStyle w:val="Heading1"/>
        <w:spacing w:before="5"/>
        <w:ind w:firstLine="0"/>
      </w:pPr>
      <w:r>
        <w:t>Крајњи</w:t>
      </w:r>
      <w:r>
        <w:rPr>
          <w:spacing w:val="-4"/>
        </w:rPr>
        <w:t xml:space="preserve"> </w:t>
      </w:r>
      <w:r>
        <w:t>рок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достављање</w:t>
      </w:r>
      <w:r>
        <w:rPr>
          <w:spacing w:val="-2"/>
        </w:rPr>
        <w:t xml:space="preserve"> </w:t>
      </w:r>
      <w:r>
        <w:t>понуда</w:t>
      </w:r>
      <w:r>
        <w:rPr>
          <w:spacing w:val="1"/>
        </w:rPr>
        <w:t xml:space="preserve"> </w:t>
      </w:r>
      <w:r>
        <w:t>је</w:t>
      </w:r>
      <w:r>
        <w:rPr>
          <w:spacing w:val="-3"/>
        </w:rPr>
        <w:t xml:space="preserve"> </w:t>
      </w:r>
      <w:r>
        <w:t>до</w:t>
      </w:r>
      <w:r w:rsidR="00541A3D">
        <w:rPr>
          <w:spacing w:val="-1"/>
        </w:rPr>
        <w:t xml:space="preserve"> </w:t>
      </w:r>
      <w:r w:rsidR="00541A3D">
        <w:rPr>
          <w:spacing w:val="-1"/>
          <w:lang w:val="sr-Cyrl-RS"/>
        </w:rPr>
        <w:t>0</w:t>
      </w:r>
      <w:r w:rsidR="004F0589">
        <w:rPr>
          <w:spacing w:val="-1"/>
          <w:lang w:val="sr-Cyrl-RS"/>
        </w:rPr>
        <w:t>5</w:t>
      </w:r>
      <w:r>
        <w:t>.0</w:t>
      </w:r>
      <w:r w:rsidR="00541A3D">
        <w:rPr>
          <w:lang w:val="sr-Cyrl-RS"/>
        </w:rPr>
        <w:t>9</w:t>
      </w:r>
      <w:r>
        <w:t>.202</w:t>
      </w:r>
      <w:r w:rsidR="004F0589">
        <w:rPr>
          <w:lang w:val="sr-Cyrl-RS"/>
        </w:rPr>
        <w:t>5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12:00</w:t>
      </w:r>
      <w:r>
        <w:rPr>
          <w:spacing w:val="-2"/>
        </w:rPr>
        <w:t xml:space="preserve"> </w:t>
      </w:r>
      <w:r>
        <w:t>сати без</w:t>
      </w:r>
      <w:r>
        <w:rPr>
          <w:spacing w:val="-1"/>
        </w:rPr>
        <w:t xml:space="preserve"> </w:t>
      </w:r>
      <w:r>
        <w:t>обзира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начин</w:t>
      </w:r>
      <w:r>
        <w:rPr>
          <w:spacing w:val="-1"/>
        </w:rPr>
        <w:t xml:space="preserve"> </w:t>
      </w:r>
      <w:r>
        <w:t>доставе.</w:t>
      </w:r>
    </w:p>
    <w:p w:rsidR="009127F2" w:rsidRDefault="009127F2" w:rsidP="009127F2">
      <w:pPr>
        <w:sectPr w:rsidR="009127F2" w:rsidSect="009127F2">
          <w:pgSz w:w="12240" w:h="15840"/>
          <w:pgMar w:top="380" w:right="580" w:bottom="280" w:left="240" w:header="720" w:footer="720" w:gutter="0"/>
          <w:cols w:space="720"/>
        </w:sectPr>
      </w:pPr>
    </w:p>
    <w:p w:rsidR="009127F2" w:rsidRDefault="009127F2" w:rsidP="009127F2">
      <w:pPr>
        <w:spacing w:before="73"/>
        <w:ind w:left="496"/>
        <w:rPr>
          <w:b/>
          <w:sz w:val="24"/>
        </w:rPr>
      </w:pPr>
      <w:r>
        <w:rPr>
          <w:b/>
          <w:sz w:val="24"/>
        </w:rPr>
        <w:lastRenderedPageBreak/>
        <w:t>Образац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понуде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партију 1.</w:t>
      </w:r>
    </w:p>
    <w:p w:rsidR="009127F2" w:rsidRDefault="009127F2" w:rsidP="009127F2">
      <w:pPr>
        <w:pStyle w:val="BodyText"/>
        <w:tabs>
          <w:tab w:val="left" w:pos="3364"/>
          <w:tab w:val="left" w:pos="5467"/>
          <w:tab w:val="left" w:pos="6978"/>
        </w:tabs>
        <w:spacing w:before="115"/>
        <w:ind w:left="496"/>
      </w:pPr>
      <w:r>
        <w:t>Понуда</w:t>
      </w:r>
      <w:r>
        <w:rPr>
          <w:spacing w:val="-3"/>
        </w:rPr>
        <w:t xml:space="preserve"> </w:t>
      </w:r>
      <w:r>
        <w:t>бр</w:t>
      </w:r>
      <w:r>
        <w:rPr>
          <w:u w:val="single"/>
        </w:rPr>
        <w:tab/>
      </w:r>
      <w:r>
        <w:t>од</w:t>
      </w:r>
      <w:r>
        <w:rPr>
          <w:u w:val="single"/>
        </w:rPr>
        <w:tab/>
        <w:t xml:space="preserve">       </w:t>
      </w:r>
      <w:r w:rsidRPr="00487541">
        <w:t>на</w:t>
      </w:r>
      <w:r>
        <w:t>бавку:</w:t>
      </w:r>
      <w:r>
        <w:tab/>
      </w:r>
      <w:r>
        <w:rPr>
          <w:b/>
        </w:rPr>
        <w:t>услуге</w:t>
      </w:r>
      <w:r>
        <w:rPr>
          <w:b/>
          <w:spacing w:val="16"/>
        </w:rPr>
        <w:t xml:space="preserve"> </w:t>
      </w:r>
      <w:r>
        <w:t>смештаја</w:t>
      </w:r>
      <w:r>
        <w:rPr>
          <w:spacing w:val="16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потребе</w:t>
      </w:r>
      <w:r>
        <w:rPr>
          <w:spacing w:val="13"/>
        </w:rPr>
        <w:t xml:space="preserve"> </w:t>
      </w:r>
      <w:r>
        <w:t>организације</w:t>
      </w:r>
    </w:p>
    <w:p w:rsidR="009127F2" w:rsidRDefault="009127F2" w:rsidP="009127F2">
      <w:pPr>
        <w:pStyle w:val="BodyText"/>
        <w:ind w:left="2177" w:right="5179" w:hanging="1681"/>
        <w:rPr>
          <w:spacing w:val="-57"/>
        </w:rPr>
      </w:pPr>
      <w:r>
        <w:t>5</w:t>
      </w:r>
      <w:r w:rsidR="004F0589">
        <w:rPr>
          <w:lang w:val="sr-Cyrl-RS"/>
        </w:rPr>
        <w:t>7</w:t>
      </w:r>
      <w:r>
        <w:t>. Превентивних дана у хотелу са 3 или више звездица</w:t>
      </w:r>
      <w:r>
        <w:rPr>
          <w:spacing w:val="-57"/>
        </w:rPr>
        <w:t xml:space="preserve"> </w:t>
      </w:r>
    </w:p>
    <w:p w:rsidR="009127F2" w:rsidRDefault="009127F2" w:rsidP="009127F2">
      <w:pPr>
        <w:pStyle w:val="BodyText"/>
        <w:ind w:left="2177" w:right="5179" w:hanging="1681"/>
        <w:rPr>
          <w:spacing w:val="-57"/>
        </w:rPr>
      </w:pPr>
    </w:p>
    <w:p w:rsidR="009127F2" w:rsidRDefault="009127F2" w:rsidP="009127F2">
      <w:pPr>
        <w:pStyle w:val="BodyText"/>
        <w:ind w:left="2177" w:right="5179" w:hanging="1681"/>
      </w:pPr>
      <w:r>
        <w:t>(попуњава</w:t>
      </w:r>
      <w:r>
        <w:rPr>
          <w:spacing w:val="-3"/>
        </w:rPr>
        <w:t xml:space="preserve"> </w:t>
      </w:r>
      <w:r>
        <w:t>понуђач)</w:t>
      </w:r>
    </w:p>
    <w:p w:rsidR="009127F2" w:rsidRDefault="009127F2" w:rsidP="009127F2">
      <w:pPr>
        <w:pStyle w:val="Heading2"/>
        <w:numPr>
          <w:ilvl w:val="0"/>
          <w:numId w:val="1"/>
        </w:numPr>
        <w:tabs>
          <w:tab w:val="left" w:pos="756"/>
        </w:tabs>
        <w:spacing w:before="126"/>
      </w:pPr>
      <w:r>
        <w:t>ОПШТИ</w:t>
      </w:r>
      <w:r>
        <w:rPr>
          <w:spacing w:val="-2"/>
        </w:rPr>
        <w:t xml:space="preserve"> </w:t>
      </w:r>
      <w:r>
        <w:t>ПОДАЦИ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ПОНУЂАЧУ</w:t>
      </w:r>
    </w:p>
    <w:p w:rsidR="009127F2" w:rsidRDefault="009127F2" w:rsidP="009127F2">
      <w:pPr>
        <w:pStyle w:val="BodyText"/>
        <w:spacing w:before="8"/>
        <w:rPr>
          <w:b/>
          <w:i/>
          <w:sz w:val="10"/>
        </w:r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4"/>
        <w:gridCol w:w="5395"/>
      </w:tblGrid>
      <w:tr w:rsidR="009127F2" w:rsidTr="0073187D">
        <w:trPr>
          <w:trHeight w:val="562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Назив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562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Адреса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Матични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број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564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tabs>
                <w:tab w:val="left" w:pos="1180"/>
                <w:tab w:val="left" w:pos="3281"/>
                <w:tab w:val="left" w:pos="3924"/>
              </w:tabs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Порески</w:t>
            </w:r>
            <w:r>
              <w:rPr>
                <w:i/>
                <w:sz w:val="24"/>
              </w:rPr>
              <w:tab/>
              <w:t>идентификациони</w:t>
            </w:r>
            <w:r>
              <w:rPr>
                <w:i/>
                <w:sz w:val="24"/>
              </w:rPr>
              <w:tab/>
              <w:t>број</w:t>
            </w:r>
            <w:r>
              <w:rPr>
                <w:i/>
                <w:sz w:val="24"/>
              </w:rPr>
              <w:tab/>
              <w:t>понуђача</w:t>
            </w:r>
          </w:p>
          <w:p w:rsidR="009127F2" w:rsidRDefault="009127F2" w:rsidP="0073187D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(ПИБ):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Име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особе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контакт: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Електронска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адреса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(e-mail):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281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Телефон,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Телефакс: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654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Број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рачуна понуђача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назив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банке: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127F2" w:rsidRDefault="009127F2" w:rsidP="009127F2">
      <w:pPr>
        <w:pStyle w:val="BodyText"/>
        <w:spacing w:before="3"/>
        <w:rPr>
          <w:b/>
          <w:i/>
          <w:sz w:val="23"/>
        </w:rPr>
      </w:pPr>
    </w:p>
    <w:p w:rsidR="009127F2" w:rsidRPr="00CE7BD0" w:rsidRDefault="009127F2" w:rsidP="009127F2">
      <w:pPr>
        <w:pStyle w:val="ListParagraph"/>
        <w:numPr>
          <w:ilvl w:val="0"/>
          <w:numId w:val="1"/>
        </w:numPr>
        <w:tabs>
          <w:tab w:val="left" w:pos="756"/>
          <w:tab w:val="left" w:pos="6524"/>
          <w:tab w:val="left" w:pos="7747"/>
          <w:tab w:val="left" w:pos="8241"/>
          <w:tab w:val="left" w:pos="9339"/>
          <w:tab w:val="left" w:pos="10963"/>
        </w:tabs>
        <w:ind w:left="496" w:right="154" w:firstLine="0"/>
        <w:rPr>
          <w:sz w:val="24"/>
        </w:rPr>
      </w:pPr>
      <w:r>
        <w:rPr>
          <w:b/>
          <w:sz w:val="24"/>
        </w:rPr>
        <w:t>ОПИС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НАБАВКЕ-НАБАВКА:  </w:t>
      </w:r>
      <w:r w:rsidRPr="00564741">
        <w:rPr>
          <w:bCs/>
          <w:sz w:val="24"/>
        </w:rPr>
        <w:t xml:space="preserve"> услуге</w:t>
      </w:r>
      <w:r>
        <w:rPr>
          <w:b/>
          <w:sz w:val="24"/>
        </w:rPr>
        <w:t xml:space="preserve"> </w:t>
      </w:r>
      <w:r>
        <w:rPr>
          <w:sz w:val="24"/>
        </w:rPr>
        <w:t xml:space="preserve">смештаја за потребе организације </w:t>
      </w:r>
    </w:p>
    <w:p w:rsidR="009127F2" w:rsidRDefault="009127F2" w:rsidP="009127F2">
      <w:pPr>
        <w:pStyle w:val="ListParagraph"/>
        <w:tabs>
          <w:tab w:val="left" w:pos="756"/>
          <w:tab w:val="left" w:pos="6524"/>
          <w:tab w:val="left" w:pos="7747"/>
          <w:tab w:val="left" w:pos="8241"/>
          <w:tab w:val="left" w:pos="9339"/>
          <w:tab w:val="left" w:pos="10963"/>
        </w:tabs>
        <w:ind w:left="496" w:right="154" w:firstLine="0"/>
        <w:rPr>
          <w:sz w:val="24"/>
        </w:rPr>
      </w:pPr>
      <w:r>
        <w:rPr>
          <w:b/>
          <w:sz w:val="24"/>
        </w:rPr>
        <w:t xml:space="preserve">    </w:t>
      </w:r>
      <w:r>
        <w:rPr>
          <w:spacing w:val="-2"/>
          <w:sz w:val="24"/>
        </w:rPr>
        <w:t>5</w:t>
      </w:r>
      <w:r w:rsidR="004F0589">
        <w:rPr>
          <w:spacing w:val="-2"/>
          <w:sz w:val="24"/>
          <w:lang w:val="sr-Cyrl-RS"/>
        </w:rPr>
        <w:t>7</w:t>
      </w:r>
      <w:r>
        <w:rPr>
          <w:spacing w:val="-2"/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Превентивних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дана</w:t>
      </w:r>
      <w:r>
        <w:rPr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хотелу</w:t>
      </w:r>
      <w:r>
        <w:rPr>
          <w:spacing w:val="-5"/>
          <w:sz w:val="24"/>
        </w:rPr>
        <w:t xml:space="preserve"> </w:t>
      </w:r>
      <w:r>
        <w:rPr>
          <w:sz w:val="24"/>
        </w:rPr>
        <w:t>са</w:t>
      </w:r>
      <w:r>
        <w:rPr>
          <w:spacing w:val="-1"/>
          <w:sz w:val="24"/>
        </w:rPr>
        <w:t xml:space="preserve"> </w:t>
      </w:r>
      <w:r>
        <w:rPr>
          <w:sz w:val="24"/>
        </w:rPr>
        <w:t>3 или</w:t>
      </w:r>
      <w:r>
        <w:rPr>
          <w:spacing w:val="1"/>
          <w:sz w:val="24"/>
        </w:rPr>
        <w:t xml:space="preserve"> </w:t>
      </w:r>
      <w:r>
        <w:rPr>
          <w:sz w:val="24"/>
        </w:rPr>
        <w:t>више</w:t>
      </w:r>
      <w:r>
        <w:rPr>
          <w:spacing w:val="-1"/>
          <w:sz w:val="24"/>
        </w:rPr>
        <w:t xml:space="preserve"> </w:t>
      </w:r>
      <w:r>
        <w:rPr>
          <w:sz w:val="24"/>
        </w:rPr>
        <w:t>звездица</w:t>
      </w:r>
    </w:p>
    <w:p w:rsidR="009127F2" w:rsidRDefault="009127F2" w:rsidP="009127F2">
      <w:pPr>
        <w:pStyle w:val="BodyText"/>
        <w:spacing w:before="6"/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9"/>
        <w:gridCol w:w="4850"/>
      </w:tblGrid>
      <w:tr w:rsidR="009127F2" w:rsidTr="0073187D">
        <w:trPr>
          <w:trHeight w:val="575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Укупна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ПДВ-а (оквирна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количина</w:t>
            </w:r>
            <w:r>
              <w:rPr>
                <w:spacing w:val="-3"/>
                <w:sz w:val="24"/>
              </w:rPr>
              <w:t xml:space="preserve"> 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јед.</w:t>
            </w:r>
          </w:p>
          <w:p w:rsidR="009127F2" w:rsidRDefault="009127F2" w:rsidP="0073187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цена)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8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Укупна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 ПДВ-ом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9"/>
        </w:trPr>
        <w:tc>
          <w:tcPr>
            <w:tcW w:w="5709" w:type="dxa"/>
          </w:tcPr>
          <w:p w:rsidR="009127F2" w:rsidRPr="00FA734F" w:rsidRDefault="009127F2" w:rsidP="007318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плаћања (аванс није дозвољен)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8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важења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понуде (минимум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дана)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573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извршења</w:t>
            </w:r>
          </w:p>
        </w:tc>
        <w:tc>
          <w:tcPr>
            <w:tcW w:w="4850" w:type="dxa"/>
          </w:tcPr>
          <w:p w:rsidR="009127F2" w:rsidRDefault="009127F2" w:rsidP="00541A3D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(2</w:t>
            </w:r>
            <w:r w:rsidR="00541A3D">
              <w:rPr>
                <w:sz w:val="24"/>
                <w:lang w:val="sr-Cyrl-RS"/>
              </w:rPr>
              <w:t>4</w:t>
            </w:r>
            <w:r>
              <w:rPr>
                <w:sz w:val="24"/>
              </w:rPr>
              <w:t>.9-2</w:t>
            </w:r>
            <w:r w:rsidR="00541A3D">
              <w:rPr>
                <w:sz w:val="24"/>
                <w:lang w:val="sr-Cyrl-RS"/>
              </w:rPr>
              <w:t>7</w:t>
            </w:r>
            <w:r>
              <w:rPr>
                <w:sz w:val="24"/>
              </w:rPr>
              <w:t>.9.202</w:t>
            </w:r>
            <w:r w:rsidR="00541A3D">
              <w:rPr>
                <w:sz w:val="24"/>
                <w:lang w:val="sr-Cyrl-RS"/>
              </w:rPr>
              <w:t>4</w:t>
            </w:r>
            <w:r>
              <w:rPr>
                <w:sz w:val="24"/>
              </w:rPr>
              <w:t>)</w:t>
            </w:r>
          </w:p>
        </w:tc>
      </w:tr>
    </w:tbl>
    <w:p w:rsidR="009127F2" w:rsidRDefault="009127F2" w:rsidP="009127F2">
      <w:pPr>
        <w:pStyle w:val="BodyText"/>
        <w:spacing w:before="9"/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6"/>
        <w:gridCol w:w="3030"/>
        <w:gridCol w:w="3823"/>
      </w:tblGrid>
      <w:tr w:rsidR="009127F2" w:rsidTr="0073187D">
        <w:trPr>
          <w:trHeight w:val="477"/>
        </w:trPr>
        <w:tc>
          <w:tcPr>
            <w:tcW w:w="3706" w:type="dxa"/>
          </w:tcPr>
          <w:p w:rsidR="009127F2" w:rsidRDefault="009127F2" w:rsidP="0073187D">
            <w:pPr>
              <w:pStyle w:val="TableParagraph"/>
              <w:spacing w:line="268" w:lineRule="exact"/>
              <w:ind w:left="1409" w:right="1403"/>
              <w:jc w:val="center"/>
              <w:rPr>
                <w:sz w:val="24"/>
              </w:rPr>
            </w:pPr>
            <w:r>
              <w:rPr>
                <w:sz w:val="24"/>
              </w:rPr>
              <w:t>Датум:</w:t>
            </w:r>
          </w:p>
        </w:tc>
        <w:tc>
          <w:tcPr>
            <w:tcW w:w="3030" w:type="dxa"/>
          </w:tcPr>
          <w:p w:rsidR="009127F2" w:rsidRDefault="009127F2" w:rsidP="0073187D">
            <w:pPr>
              <w:pStyle w:val="TableParagraph"/>
              <w:spacing w:line="268" w:lineRule="exact"/>
              <w:ind w:left="1186" w:right="1180"/>
              <w:jc w:val="center"/>
              <w:rPr>
                <w:sz w:val="24"/>
              </w:rPr>
            </w:pPr>
            <w:r>
              <w:rPr>
                <w:sz w:val="24"/>
              </w:rPr>
              <w:t>М.П.</w:t>
            </w:r>
          </w:p>
        </w:tc>
        <w:tc>
          <w:tcPr>
            <w:tcW w:w="3823" w:type="dxa"/>
          </w:tcPr>
          <w:p w:rsidR="009127F2" w:rsidRDefault="009127F2" w:rsidP="0073187D">
            <w:pPr>
              <w:pStyle w:val="TableParagraph"/>
              <w:spacing w:line="268" w:lineRule="exact"/>
              <w:ind w:left="967"/>
              <w:rPr>
                <w:sz w:val="24"/>
              </w:rPr>
            </w:pPr>
            <w:r>
              <w:rPr>
                <w:sz w:val="24"/>
              </w:rPr>
              <w:t>Потпис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понуђача</w:t>
            </w:r>
          </w:p>
        </w:tc>
      </w:tr>
      <w:tr w:rsidR="009127F2" w:rsidTr="0073187D">
        <w:trPr>
          <w:trHeight w:val="477"/>
        </w:trPr>
        <w:tc>
          <w:tcPr>
            <w:tcW w:w="3706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3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3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127F2" w:rsidRDefault="009127F2" w:rsidP="009127F2">
      <w:pPr>
        <w:pStyle w:val="BodyText"/>
        <w:spacing w:before="112"/>
        <w:ind w:left="496"/>
      </w:pPr>
      <w:r>
        <w:rPr>
          <w:u w:val="single"/>
        </w:rPr>
        <w:t>Захтев у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погледу</w:t>
      </w:r>
      <w:r>
        <w:rPr>
          <w:spacing w:val="-6"/>
          <w:u w:val="single"/>
        </w:rPr>
        <w:t xml:space="preserve"> </w:t>
      </w:r>
      <w:r>
        <w:rPr>
          <w:u w:val="single"/>
        </w:rPr>
        <w:t>рока</w:t>
      </w:r>
      <w:r>
        <w:rPr>
          <w:spacing w:val="-2"/>
          <w:u w:val="single"/>
        </w:rPr>
        <w:t xml:space="preserve"> </w:t>
      </w:r>
      <w:r>
        <w:rPr>
          <w:u w:val="single"/>
        </w:rPr>
        <w:t>извршења услуге</w:t>
      </w:r>
      <w:bookmarkStart w:id="1" w:name="_GoBack"/>
      <w:bookmarkEnd w:id="1"/>
    </w:p>
    <w:p w:rsidR="009127F2" w:rsidRDefault="009127F2" w:rsidP="009127F2">
      <w:pPr>
        <w:pStyle w:val="BodyText"/>
        <w:ind w:left="496"/>
      </w:pPr>
      <w:r>
        <w:t>За</w:t>
      </w:r>
      <w:r>
        <w:rPr>
          <w:spacing w:val="-3"/>
        </w:rPr>
        <w:t xml:space="preserve"> </w:t>
      </w:r>
      <w:r>
        <w:t>време</w:t>
      </w:r>
      <w:r>
        <w:rPr>
          <w:spacing w:val="-2"/>
        </w:rPr>
        <w:t xml:space="preserve"> </w:t>
      </w:r>
      <w:r>
        <w:t>трајања 5</w:t>
      </w:r>
      <w:r w:rsidR="004F0589">
        <w:rPr>
          <w:lang w:val="sr-Cyrl-RS"/>
        </w:rPr>
        <w:t>7</w:t>
      </w:r>
      <w:r>
        <w:t>.</w:t>
      </w:r>
      <w:r>
        <w:rPr>
          <w:spacing w:val="-1"/>
        </w:rPr>
        <w:t xml:space="preserve"> </w:t>
      </w:r>
      <w:r>
        <w:t>Превентивних</w:t>
      </w:r>
      <w:r>
        <w:rPr>
          <w:spacing w:val="2"/>
        </w:rPr>
        <w:t xml:space="preserve"> </w:t>
      </w:r>
      <w:r>
        <w:t>дана у</w:t>
      </w:r>
      <w:r>
        <w:rPr>
          <w:spacing w:val="-8"/>
        </w:rPr>
        <w:t xml:space="preserve"> </w:t>
      </w:r>
      <w:r>
        <w:t>хотелу</w:t>
      </w:r>
      <w:r>
        <w:rPr>
          <w:spacing w:val="-6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више</w:t>
      </w:r>
      <w:r>
        <w:rPr>
          <w:spacing w:val="-2"/>
        </w:rPr>
        <w:t xml:space="preserve"> </w:t>
      </w:r>
      <w:r>
        <w:t>звездица</w:t>
      </w:r>
    </w:p>
    <w:p w:rsidR="009127F2" w:rsidRDefault="009127F2" w:rsidP="009127F2">
      <w:pPr>
        <w:pStyle w:val="BodyText"/>
        <w:spacing w:before="120"/>
        <w:ind w:left="496" w:right="153"/>
        <w:jc w:val="both"/>
      </w:pPr>
      <w:r>
        <w:rPr>
          <w:u w:val="single"/>
        </w:rPr>
        <w:t>Цена</w:t>
      </w:r>
      <w:r>
        <w:rPr>
          <w:spacing w:val="1"/>
          <w:u w:val="single"/>
        </w:rPr>
        <w:t xml:space="preserve"> </w:t>
      </w:r>
      <w:r>
        <w:rPr>
          <w:u w:val="single"/>
        </w:rPr>
        <w:t>мора</w:t>
      </w:r>
      <w:r>
        <w:rPr>
          <w:spacing w:val="1"/>
          <w:u w:val="single"/>
        </w:rPr>
        <w:t xml:space="preserve"> </w:t>
      </w:r>
      <w:r>
        <w:rPr>
          <w:u w:val="single"/>
        </w:rPr>
        <w:t>бити</w:t>
      </w:r>
      <w:r>
        <w:rPr>
          <w:spacing w:val="1"/>
          <w:u w:val="single"/>
        </w:rPr>
        <w:t xml:space="preserve"> </w:t>
      </w:r>
      <w:r>
        <w:rPr>
          <w:u w:val="single"/>
        </w:rPr>
        <w:t>исказана</w:t>
      </w:r>
      <w:r>
        <w:rPr>
          <w:spacing w:val="1"/>
          <w:u w:val="single"/>
        </w:rPr>
        <w:t xml:space="preserve"> </w:t>
      </w:r>
      <w:r>
        <w:rPr>
          <w:u w:val="single"/>
        </w:rPr>
        <w:t>у</w:t>
      </w:r>
      <w:r>
        <w:rPr>
          <w:spacing w:val="1"/>
          <w:u w:val="single"/>
        </w:rPr>
        <w:t xml:space="preserve"> </w:t>
      </w:r>
      <w:r>
        <w:rPr>
          <w:u w:val="single"/>
        </w:rPr>
        <w:t>динарима</w:t>
      </w:r>
      <w:r>
        <w:t>,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color w:val="000009"/>
        </w:rPr>
        <w:t>без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пореза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додату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вредност,</w:t>
      </w:r>
      <w:r>
        <w:rPr>
          <w:color w:val="000009"/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урачунатим</w:t>
      </w:r>
      <w:r>
        <w:rPr>
          <w:spacing w:val="1"/>
        </w:rPr>
        <w:t xml:space="preserve"> </w:t>
      </w:r>
      <w:r>
        <w:t>свим</w:t>
      </w:r>
      <w:r>
        <w:rPr>
          <w:spacing w:val="1"/>
        </w:rPr>
        <w:t xml:space="preserve"> </w:t>
      </w:r>
      <w:r>
        <w:t>трошковима које понуђач има у реализацији предметне јавне набавке (осигурање и такса), с тим да ће се</w:t>
      </w:r>
      <w:r>
        <w:rPr>
          <w:spacing w:val="-57"/>
        </w:rPr>
        <w:t xml:space="preserve">   </w:t>
      </w:r>
      <w:r>
        <w:t>за</w:t>
      </w:r>
      <w:r>
        <w:rPr>
          <w:spacing w:val="-2"/>
        </w:rPr>
        <w:t xml:space="preserve"> </w:t>
      </w:r>
      <w:r>
        <w:t>оцену</w:t>
      </w:r>
      <w:r>
        <w:rPr>
          <w:spacing w:val="-8"/>
        </w:rPr>
        <w:t xml:space="preserve"> </w:t>
      </w:r>
      <w:r>
        <w:t>понуде</w:t>
      </w:r>
      <w:r>
        <w:rPr>
          <w:spacing w:val="3"/>
        </w:rPr>
        <w:t xml:space="preserve"> </w:t>
      </w:r>
      <w:r>
        <w:t>узимати</w:t>
      </w:r>
      <w:r>
        <w:rPr>
          <w:spacing w:val="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обзир</w:t>
      </w:r>
      <w:r>
        <w:rPr>
          <w:spacing w:val="-1"/>
        </w:rPr>
        <w:t xml:space="preserve"> </w:t>
      </w:r>
      <w:r>
        <w:t>цена</w:t>
      </w:r>
      <w:r>
        <w:rPr>
          <w:spacing w:val="-1"/>
        </w:rPr>
        <w:t xml:space="preserve"> </w:t>
      </w:r>
      <w:r>
        <w:t>без пореза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додату</w:t>
      </w:r>
      <w:r>
        <w:rPr>
          <w:spacing w:val="-5"/>
        </w:rPr>
        <w:t xml:space="preserve"> </w:t>
      </w:r>
      <w:r>
        <w:t>вредност.</w:t>
      </w:r>
    </w:p>
    <w:p w:rsidR="009127F2" w:rsidRDefault="009127F2" w:rsidP="009127F2">
      <w:pPr>
        <w:pStyle w:val="BodyText"/>
        <w:ind w:left="496" w:right="155"/>
        <w:jc w:val="both"/>
      </w:pPr>
      <w:r>
        <w:t>Цена је фиксна и не може се мењати до окончања уговореног посла. Није дозвољено захтевање авансног</w:t>
      </w:r>
      <w:r>
        <w:rPr>
          <w:spacing w:val="-57"/>
        </w:rPr>
        <w:t xml:space="preserve"> </w:t>
      </w:r>
      <w:r>
        <w:t>плаћања.</w:t>
      </w:r>
      <w:r>
        <w:rPr>
          <w:spacing w:val="-1"/>
        </w:rPr>
        <w:t xml:space="preserve"> </w:t>
      </w:r>
      <w:r>
        <w:t>Изабраном</w:t>
      </w:r>
      <w:r>
        <w:rPr>
          <w:spacing w:val="-2"/>
        </w:rPr>
        <w:t xml:space="preserve"> </w:t>
      </w:r>
      <w:r>
        <w:t>извршиоцу</w:t>
      </w:r>
      <w:r>
        <w:rPr>
          <w:spacing w:val="-8"/>
        </w:rPr>
        <w:t xml:space="preserve"> </w:t>
      </w:r>
      <w:r>
        <w:t>ће</w:t>
      </w:r>
      <w:r>
        <w:rPr>
          <w:spacing w:val="-2"/>
        </w:rPr>
        <w:t xml:space="preserve"> </w:t>
      </w:r>
      <w:r>
        <w:t>бити</w:t>
      </w:r>
      <w:r>
        <w:rPr>
          <w:spacing w:val="-1"/>
        </w:rPr>
        <w:t xml:space="preserve"> </w:t>
      </w:r>
      <w:r>
        <w:t>плаћена</w:t>
      </w:r>
      <w:r>
        <w:rPr>
          <w:spacing w:val="-1"/>
        </w:rPr>
        <w:t xml:space="preserve"> </w:t>
      </w:r>
      <w:r>
        <w:t>количина</w:t>
      </w:r>
      <w:r>
        <w:rPr>
          <w:spacing w:val="-2"/>
        </w:rPr>
        <w:t xml:space="preserve"> </w:t>
      </w:r>
      <w:r>
        <w:t>стварно</w:t>
      </w:r>
      <w:r>
        <w:rPr>
          <w:spacing w:val="-1"/>
        </w:rPr>
        <w:t xml:space="preserve"> </w:t>
      </w:r>
      <w:r>
        <w:t>пружених</w:t>
      </w:r>
      <w:r>
        <w:rPr>
          <w:spacing w:val="4"/>
        </w:rPr>
        <w:t xml:space="preserve"> </w:t>
      </w:r>
      <w:r>
        <w:t>услуга.</w:t>
      </w: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bookmarkEnd w:id="0"/>
    <w:p w:rsidR="009127F2" w:rsidRDefault="009127F2" w:rsidP="009127F2">
      <w:pPr>
        <w:pStyle w:val="BodyText"/>
        <w:ind w:left="496" w:right="155"/>
        <w:jc w:val="both"/>
      </w:pPr>
    </w:p>
    <w:p w:rsidR="0062799A" w:rsidRPr="004337A0" w:rsidRDefault="0062799A"/>
    <w:sectPr w:rsidR="0062799A" w:rsidRPr="004337A0" w:rsidSect="003F3805">
      <w:pgSz w:w="12240" w:h="15840"/>
      <w:pgMar w:top="660" w:right="58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054"/>
    <w:multiLevelType w:val="hybridMultilevel"/>
    <w:tmpl w:val="7AAA485A"/>
    <w:lvl w:ilvl="0" w:tplc="3B7C51F6">
      <w:start w:val="1"/>
      <w:numFmt w:val="decimal"/>
      <w:lvlText w:val="%1."/>
      <w:lvlJc w:val="left"/>
      <w:pPr>
        <w:ind w:left="1097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D9622668">
      <w:numFmt w:val="bullet"/>
      <w:lvlText w:val="•"/>
      <w:lvlJc w:val="left"/>
      <w:pPr>
        <w:ind w:left="2132" w:hanging="260"/>
      </w:pPr>
      <w:rPr>
        <w:rFonts w:hint="default"/>
        <w:lang w:eastAsia="en-US" w:bidi="ar-SA"/>
      </w:rPr>
    </w:lvl>
    <w:lvl w:ilvl="2" w:tplc="B798B1B4">
      <w:numFmt w:val="bullet"/>
      <w:lvlText w:val="•"/>
      <w:lvlJc w:val="left"/>
      <w:pPr>
        <w:ind w:left="3164" w:hanging="260"/>
      </w:pPr>
      <w:rPr>
        <w:rFonts w:hint="default"/>
        <w:lang w:eastAsia="en-US" w:bidi="ar-SA"/>
      </w:rPr>
    </w:lvl>
    <w:lvl w:ilvl="3" w:tplc="BE9A8E92">
      <w:numFmt w:val="bullet"/>
      <w:lvlText w:val="•"/>
      <w:lvlJc w:val="left"/>
      <w:pPr>
        <w:ind w:left="4196" w:hanging="260"/>
      </w:pPr>
      <w:rPr>
        <w:rFonts w:hint="default"/>
        <w:lang w:eastAsia="en-US" w:bidi="ar-SA"/>
      </w:rPr>
    </w:lvl>
    <w:lvl w:ilvl="4" w:tplc="004CBE46">
      <w:numFmt w:val="bullet"/>
      <w:lvlText w:val="•"/>
      <w:lvlJc w:val="left"/>
      <w:pPr>
        <w:ind w:left="5228" w:hanging="260"/>
      </w:pPr>
      <w:rPr>
        <w:rFonts w:hint="default"/>
        <w:lang w:eastAsia="en-US" w:bidi="ar-SA"/>
      </w:rPr>
    </w:lvl>
    <w:lvl w:ilvl="5" w:tplc="1CF8A67E">
      <w:numFmt w:val="bullet"/>
      <w:lvlText w:val="•"/>
      <w:lvlJc w:val="left"/>
      <w:pPr>
        <w:ind w:left="6260" w:hanging="260"/>
      </w:pPr>
      <w:rPr>
        <w:rFonts w:hint="default"/>
        <w:lang w:eastAsia="en-US" w:bidi="ar-SA"/>
      </w:rPr>
    </w:lvl>
    <w:lvl w:ilvl="6" w:tplc="CE226CBC">
      <w:numFmt w:val="bullet"/>
      <w:lvlText w:val="•"/>
      <w:lvlJc w:val="left"/>
      <w:pPr>
        <w:ind w:left="7292" w:hanging="260"/>
      </w:pPr>
      <w:rPr>
        <w:rFonts w:hint="default"/>
        <w:lang w:eastAsia="en-US" w:bidi="ar-SA"/>
      </w:rPr>
    </w:lvl>
    <w:lvl w:ilvl="7" w:tplc="F1328B6A">
      <w:numFmt w:val="bullet"/>
      <w:lvlText w:val="•"/>
      <w:lvlJc w:val="left"/>
      <w:pPr>
        <w:ind w:left="8324" w:hanging="260"/>
      </w:pPr>
      <w:rPr>
        <w:rFonts w:hint="default"/>
        <w:lang w:eastAsia="en-US" w:bidi="ar-SA"/>
      </w:rPr>
    </w:lvl>
    <w:lvl w:ilvl="8" w:tplc="EBB88206">
      <w:numFmt w:val="bullet"/>
      <w:lvlText w:val="•"/>
      <w:lvlJc w:val="left"/>
      <w:pPr>
        <w:ind w:left="9356" w:hanging="260"/>
      </w:pPr>
      <w:rPr>
        <w:rFonts w:hint="default"/>
        <w:lang w:eastAsia="en-US" w:bidi="ar-SA"/>
      </w:rPr>
    </w:lvl>
  </w:abstractNum>
  <w:abstractNum w:abstractNumId="1">
    <w:nsid w:val="7CE22BA7"/>
    <w:multiLevelType w:val="hybridMultilevel"/>
    <w:tmpl w:val="C594450A"/>
    <w:lvl w:ilvl="0" w:tplc="211EDB7A">
      <w:start w:val="1"/>
      <w:numFmt w:val="decimal"/>
      <w:lvlText w:val="%1)"/>
      <w:lvlJc w:val="left"/>
      <w:pPr>
        <w:ind w:left="756" w:hanging="260"/>
        <w:jc w:val="left"/>
      </w:pPr>
      <w:rPr>
        <w:rFonts w:hint="default"/>
        <w:b/>
        <w:bCs/>
        <w:i/>
        <w:iCs/>
        <w:w w:val="100"/>
        <w:lang w:eastAsia="en-US" w:bidi="ar-SA"/>
      </w:rPr>
    </w:lvl>
    <w:lvl w:ilvl="1" w:tplc="51B28114">
      <w:numFmt w:val="bullet"/>
      <w:lvlText w:val="•"/>
      <w:lvlJc w:val="left"/>
      <w:pPr>
        <w:ind w:left="1826" w:hanging="260"/>
      </w:pPr>
      <w:rPr>
        <w:rFonts w:hint="default"/>
        <w:lang w:eastAsia="en-US" w:bidi="ar-SA"/>
      </w:rPr>
    </w:lvl>
    <w:lvl w:ilvl="2" w:tplc="61707D1E">
      <w:numFmt w:val="bullet"/>
      <w:lvlText w:val="•"/>
      <w:lvlJc w:val="left"/>
      <w:pPr>
        <w:ind w:left="2892" w:hanging="260"/>
      </w:pPr>
      <w:rPr>
        <w:rFonts w:hint="default"/>
        <w:lang w:eastAsia="en-US" w:bidi="ar-SA"/>
      </w:rPr>
    </w:lvl>
    <w:lvl w:ilvl="3" w:tplc="8EBC6F9C">
      <w:numFmt w:val="bullet"/>
      <w:lvlText w:val="•"/>
      <w:lvlJc w:val="left"/>
      <w:pPr>
        <w:ind w:left="3958" w:hanging="260"/>
      </w:pPr>
      <w:rPr>
        <w:rFonts w:hint="default"/>
        <w:lang w:eastAsia="en-US" w:bidi="ar-SA"/>
      </w:rPr>
    </w:lvl>
    <w:lvl w:ilvl="4" w:tplc="1EFE4F22">
      <w:numFmt w:val="bullet"/>
      <w:lvlText w:val="•"/>
      <w:lvlJc w:val="left"/>
      <w:pPr>
        <w:ind w:left="5024" w:hanging="260"/>
      </w:pPr>
      <w:rPr>
        <w:rFonts w:hint="default"/>
        <w:lang w:eastAsia="en-US" w:bidi="ar-SA"/>
      </w:rPr>
    </w:lvl>
    <w:lvl w:ilvl="5" w:tplc="4C5006D6">
      <w:numFmt w:val="bullet"/>
      <w:lvlText w:val="•"/>
      <w:lvlJc w:val="left"/>
      <w:pPr>
        <w:ind w:left="6090" w:hanging="260"/>
      </w:pPr>
      <w:rPr>
        <w:rFonts w:hint="default"/>
        <w:lang w:eastAsia="en-US" w:bidi="ar-SA"/>
      </w:rPr>
    </w:lvl>
    <w:lvl w:ilvl="6" w:tplc="88E42830">
      <w:numFmt w:val="bullet"/>
      <w:lvlText w:val="•"/>
      <w:lvlJc w:val="left"/>
      <w:pPr>
        <w:ind w:left="7156" w:hanging="260"/>
      </w:pPr>
      <w:rPr>
        <w:rFonts w:hint="default"/>
        <w:lang w:eastAsia="en-US" w:bidi="ar-SA"/>
      </w:rPr>
    </w:lvl>
    <w:lvl w:ilvl="7" w:tplc="1EFACB4A">
      <w:numFmt w:val="bullet"/>
      <w:lvlText w:val="•"/>
      <w:lvlJc w:val="left"/>
      <w:pPr>
        <w:ind w:left="8222" w:hanging="260"/>
      </w:pPr>
      <w:rPr>
        <w:rFonts w:hint="default"/>
        <w:lang w:eastAsia="en-US" w:bidi="ar-SA"/>
      </w:rPr>
    </w:lvl>
    <w:lvl w:ilvl="8" w:tplc="56E0485E">
      <w:numFmt w:val="bullet"/>
      <w:lvlText w:val="•"/>
      <w:lvlJc w:val="left"/>
      <w:pPr>
        <w:ind w:left="9288" w:hanging="26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337A0"/>
    <w:rsid w:val="000B54FC"/>
    <w:rsid w:val="00174869"/>
    <w:rsid w:val="0018052D"/>
    <w:rsid w:val="004337A0"/>
    <w:rsid w:val="004F0589"/>
    <w:rsid w:val="00541A3D"/>
    <w:rsid w:val="0062799A"/>
    <w:rsid w:val="009127F2"/>
    <w:rsid w:val="00941A82"/>
    <w:rsid w:val="009E2206"/>
    <w:rsid w:val="00E9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7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9127F2"/>
    <w:pPr>
      <w:ind w:left="496" w:hanging="261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9127F2"/>
    <w:pPr>
      <w:spacing w:before="125"/>
      <w:ind w:left="756" w:hanging="260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27F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127F2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127F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127F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9127F2"/>
    <w:pPr>
      <w:ind w:left="1097" w:hanging="261"/>
    </w:pPr>
  </w:style>
  <w:style w:type="paragraph" w:customStyle="1" w:styleId="TableParagraph">
    <w:name w:val="Table Paragraph"/>
    <w:basedOn w:val="Normal"/>
    <w:uiPriority w:val="1"/>
    <w:qFormat/>
    <w:rsid w:val="009127F2"/>
    <w:pPr>
      <w:ind w:left="107"/>
    </w:pPr>
  </w:style>
  <w:style w:type="character" w:styleId="Hyperlink">
    <w:name w:val="Hyperlink"/>
    <w:basedOn w:val="DefaultParagraphFont"/>
    <w:uiPriority w:val="99"/>
    <w:unhideWhenUsed/>
    <w:rsid w:val="009127F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7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7F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avnenabavke@izjz-nis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464</Words>
  <Characters>2651</Characters>
  <Application>Microsoft Office Word</Application>
  <DocSecurity>0</DocSecurity>
  <Lines>22</Lines>
  <Paragraphs>6</Paragraphs>
  <ScaleCrop>false</ScaleCrop>
  <Company>Grizli777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Marko-PC</cp:lastModifiedBy>
  <cp:revision>7</cp:revision>
  <dcterms:created xsi:type="dcterms:W3CDTF">2023-08-04T10:36:00Z</dcterms:created>
  <dcterms:modified xsi:type="dcterms:W3CDTF">2025-09-02T11:12:00Z</dcterms:modified>
</cp:coreProperties>
</file>